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57A" w:rsidRDefault="007B757A" w:rsidP="007B757A">
      <w:pPr>
        <w:pStyle w:val="StandardWeb"/>
      </w:pPr>
      <w:r>
        <w:t xml:space="preserve">Liebe Eltern, </w:t>
      </w:r>
    </w:p>
    <w:p w:rsidR="007B757A" w:rsidRDefault="007B757A" w:rsidP="007B757A">
      <w:pPr>
        <w:pStyle w:val="StandardWeb"/>
      </w:pPr>
      <w:r>
        <w:t>am Montag startet die Schule wieder und ich und Frau Graefe freuen uns schon sehr auf die Arbeit mit Ihren Kindern. Da es weiterhin virusbedingte Einschränkungen und neue Hygienevorschriften gibt, wende ich mich vorab an sie. Da die Kommunikation jedoch nicht ohne die Kinder stattfinden soll und ich es auch für eine gewohnheitsbilden</w:t>
      </w:r>
      <w:r w:rsidR="00774AAB">
        <w:t>d</w:t>
      </w:r>
      <w:r>
        <w:t xml:space="preserve">e Maßnahme halte, werde ich jedoch weiterhin wichtige Infos auch über die Postmappe der Kinder verteilen. </w:t>
      </w:r>
    </w:p>
    <w:p w:rsidR="007B757A" w:rsidRDefault="007B757A" w:rsidP="007B757A">
      <w:pPr>
        <w:pStyle w:val="StandardWeb"/>
      </w:pPr>
      <w:r>
        <w:t xml:space="preserve">Als zweites Kommunikationsportal gibt es außerdem unsere </w:t>
      </w:r>
      <w:proofErr w:type="spellStart"/>
      <w:r>
        <w:t>schulhomepage</w:t>
      </w:r>
      <w:proofErr w:type="spellEnd"/>
      <w:r>
        <w:t>. Hier werde ich ab sofort zusätzlich alle Informationen die Klasse betreffend in unsere</w:t>
      </w:r>
      <w:r w:rsidR="00774AAB">
        <w:t>m</w:t>
      </w:r>
      <w:r>
        <w:t xml:space="preserve"> eigenen virtuellen Klassenraum einstellen. Sie erhalten diese indem Sie oben Klassen anklicken, unsere Klasse auswählen und dann mit dem Passwort "Ameise" Zugang zu diesem Raum erhalten. </w:t>
      </w:r>
    </w:p>
    <w:p w:rsidR="007B757A" w:rsidRDefault="007B757A" w:rsidP="007B757A">
      <w:pPr>
        <w:pStyle w:val="StandardWeb"/>
      </w:pPr>
      <w:r>
        <w:t>Die wichtigsten Informationen für Montag sind.</w:t>
      </w:r>
    </w:p>
    <w:p w:rsidR="007B757A" w:rsidRDefault="007B757A" w:rsidP="007B757A">
      <w:pPr>
        <w:pStyle w:val="StandardWeb"/>
      </w:pPr>
      <w:r>
        <w:t xml:space="preserve">- Der Berliner Senat hat an Schulen eine Maskenpflicht für alle schulfremden Personen und die Schüler und Lehrer angeordnet. Dies betrifft jedoch nicht den Unterricht und die ergänzende Betreuung. In unserem konkreten Fall heißt es, im Flur und auf dem Weg zur </w:t>
      </w:r>
      <w:proofErr w:type="spellStart"/>
      <w:r>
        <w:t>Toiette</w:t>
      </w:r>
      <w:proofErr w:type="spellEnd"/>
      <w:r>
        <w:t xml:space="preserve">, zum </w:t>
      </w:r>
      <w:proofErr w:type="gramStart"/>
      <w:r>
        <w:t>Essen..</w:t>
      </w:r>
      <w:proofErr w:type="gramEnd"/>
      <w:r>
        <w:t xml:space="preserve"> Maske hoch (es kann auch ein Tuch sein), im Klassenraum tragen wir keine Maske.</w:t>
      </w:r>
    </w:p>
    <w:p w:rsidR="007B757A" w:rsidRDefault="007B757A" w:rsidP="007B757A">
      <w:pPr>
        <w:pStyle w:val="StandardWeb"/>
      </w:pPr>
      <w:r>
        <w:t>- Wir führen Sportunterricht durch. (Bitte Sportsachen mitbringen ab Donnerstag)</w:t>
      </w:r>
    </w:p>
    <w:p w:rsidR="007B757A" w:rsidRDefault="007B757A" w:rsidP="007B757A">
      <w:pPr>
        <w:pStyle w:val="StandardWeb"/>
      </w:pPr>
      <w:r>
        <w:t>- Wir lüften viel und regelmäßig, es wird zwischendurch gereinigt.</w:t>
      </w:r>
    </w:p>
    <w:p w:rsidR="007B757A" w:rsidRDefault="007B757A" w:rsidP="007B757A">
      <w:pPr>
        <w:pStyle w:val="StandardWeb"/>
      </w:pPr>
      <w:r>
        <w:t>- Wir vermeiden Ansammlungen auf den Toiletten. Die Kinder dürfen auch jederzeit im Unterricht zur Toilette.</w:t>
      </w:r>
    </w:p>
    <w:p w:rsidR="007B757A" w:rsidRDefault="007B757A" w:rsidP="007B757A">
      <w:pPr>
        <w:pStyle w:val="StandardWeb"/>
      </w:pPr>
      <w:r>
        <w:t>- Am Morgen und Vormittag dürfen keine Eltern oder andere Personen außer den Kindern das Schulhaus betreten. Es gibt Sammelplätze für jede Klasse. Hier sammeln sich die Kinder vor dem Unter</w:t>
      </w:r>
      <w:r w:rsidR="00774AAB">
        <w:t xml:space="preserve">richt und nach jeder </w:t>
      </w:r>
      <w:proofErr w:type="spellStart"/>
      <w:r w:rsidR="00774AAB">
        <w:t>Hofpause</w:t>
      </w:r>
      <w:proofErr w:type="spellEnd"/>
      <w:r w:rsidR="00774AAB">
        <w:t>. </w:t>
      </w:r>
      <w:bookmarkStart w:id="0" w:name="_GoBack"/>
      <w:bookmarkEnd w:id="0"/>
      <w:r>
        <w:t xml:space="preserve">Die Klassen werden einzeln ins Haus geführt, damit es nicht zu unnötigen Kontakten kommt. </w:t>
      </w:r>
    </w:p>
    <w:p w:rsidR="007B757A" w:rsidRDefault="007B757A" w:rsidP="007B757A">
      <w:pPr>
        <w:pStyle w:val="StandardWeb"/>
      </w:pPr>
      <w:r>
        <w:t>- Am Nachmittag dürfen die Kinder im Haus abgeholt werden. Es ist nicht möglich hier eine Einzelübergabe zu organisieren. Zum Abholen sollten Sie eine Maske tragen.</w:t>
      </w:r>
    </w:p>
    <w:p w:rsidR="007B757A" w:rsidRDefault="007B757A" w:rsidP="007B757A">
      <w:pPr>
        <w:pStyle w:val="StandardWeb"/>
      </w:pPr>
      <w:r>
        <w:t xml:space="preserve">- Unser Klassensammelplatz ist auf der Terrasse vor dem Klassenraum. Hier treffen wir uns am Montag um 7.30Uhr. </w:t>
      </w:r>
    </w:p>
    <w:p w:rsidR="007B757A" w:rsidRDefault="007B757A" w:rsidP="007B757A">
      <w:pPr>
        <w:pStyle w:val="StandardWeb"/>
      </w:pPr>
      <w:r>
        <w:t xml:space="preserve">Alle weiteren </w:t>
      </w:r>
      <w:proofErr w:type="spellStart"/>
      <w:r>
        <w:t>Informmationen</w:t>
      </w:r>
      <w:proofErr w:type="spellEnd"/>
      <w:r>
        <w:t xml:space="preserve"> liegen dann Montag in der Postmappe und zusätzlich im virtuellen Klassenraum.</w:t>
      </w:r>
    </w:p>
    <w:p w:rsidR="007B757A" w:rsidRDefault="007B757A" w:rsidP="007B757A">
      <w:pPr>
        <w:pStyle w:val="StandardWeb"/>
      </w:pPr>
      <w:r>
        <w:t>Herzliche Grüße</w:t>
      </w:r>
    </w:p>
    <w:p w:rsidR="007B757A" w:rsidRDefault="007B757A" w:rsidP="007B757A">
      <w:pPr>
        <w:pStyle w:val="StandardWeb"/>
      </w:pPr>
      <w:r>
        <w:t>Kerstin Bartsch</w:t>
      </w:r>
    </w:p>
    <w:p w:rsidR="007B757A" w:rsidRDefault="007B757A" w:rsidP="007B757A">
      <w:pPr>
        <w:pStyle w:val="StandardWeb"/>
      </w:pPr>
    </w:p>
    <w:p w:rsidR="00AE3937" w:rsidRDefault="00AE3937"/>
    <w:sectPr w:rsidR="00AE39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A"/>
    <w:rsid w:val="00774AAB"/>
    <w:rsid w:val="007B757A"/>
    <w:rsid w:val="00AE39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05568"/>
  <w15:chartTrackingRefBased/>
  <w15:docId w15:val="{764018D8-DD70-4280-AC6D-9A409539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B757A"/>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keba67@outlook.de</dc:creator>
  <cp:keywords/>
  <dc:description/>
  <cp:lastModifiedBy>keba67@outlook.de</cp:lastModifiedBy>
  <cp:revision>2</cp:revision>
  <dcterms:created xsi:type="dcterms:W3CDTF">2020-08-07T09:06:00Z</dcterms:created>
  <dcterms:modified xsi:type="dcterms:W3CDTF">2020-08-07T09:07:00Z</dcterms:modified>
</cp:coreProperties>
</file>